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E0C0A" w14:textId="79817820" w:rsidR="008C34E9" w:rsidRDefault="00186519">
      <w:pPr>
        <w:adjustRightInd w:val="0"/>
        <w:snapToGrid w:val="0"/>
        <w:spacing w:line="620" w:lineRule="exact"/>
        <w:rPr>
          <w:rFonts w:ascii="仿宋" w:eastAsia="仿宋"/>
          <w:sz w:val="30"/>
          <w:szCs w:val="30"/>
        </w:rPr>
      </w:pPr>
      <w:r>
        <w:rPr>
          <w:rFonts w:ascii="黑体" w:eastAsia="黑体" w:hint="eastAsia"/>
          <w:sz w:val="32"/>
          <w:szCs w:val="32"/>
        </w:rPr>
        <w:t>附表</w:t>
      </w:r>
      <w:r>
        <w:rPr>
          <w:rFonts w:ascii="黑体" w:eastAsia="黑体" w:hint="eastAsia"/>
          <w:sz w:val="32"/>
          <w:szCs w:val="32"/>
        </w:rPr>
        <w:t>2</w:t>
      </w:r>
    </w:p>
    <w:p w14:paraId="65B0DA09" w14:textId="77777777" w:rsidR="008C34E9" w:rsidRDefault="00186519">
      <w:pPr>
        <w:spacing w:line="480" w:lineRule="exact"/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厦门市企业</w:t>
      </w: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上市融资</w:t>
      </w: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“一企一议”申请表</w:t>
      </w:r>
    </w:p>
    <w:p w14:paraId="4CA97598" w14:textId="77777777" w:rsidR="008C34E9" w:rsidRDefault="00186519">
      <w:pPr>
        <w:spacing w:line="4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申报单位盖章</w:t>
      </w:r>
      <w:r>
        <w:rPr>
          <w:rFonts w:ascii="仿宋_GB2312" w:eastAsia="仿宋_GB2312" w:hint="eastAsia"/>
        </w:rPr>
        <w:t xml:space="preserve">                                    </w:t>
      </w:r>
      <w:r>
        <w:rPr>
          <w:rFonts w:ascii="仿宋_GB2312" w:eastAsia="仿宋_GB2312" w:hint="eastAsia"/>
        </w:rPr>
        <w:t xml:space="preserve">     </w:t>
      </w:r>
      <w:r>
        <w:rPr>
          <w:rFonts w:ascii="仿宋_GB2312" w:eastAsia="仿宋_GB2312" w:hint="eastAsia"/>
        </w:rPr>
        <w:t>申报日期：</w:t>
      </w:r>
      <w:r>
        <w:rPr>
          <w:rFonts w:ascii="仿宋_GB2312" w:eastAsia="仿宋_GB2312" w:hint="eastAsia"/>
        </w:rPr>
        <w:t xml:space="preserve">    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</w:rPr>
        <w:t xml:space="preserve">   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</w:rPr>
        <w:t xml:space="preserve">   </w:t>
      </w:r>
      <w:r>
        <w:rPr>
          <w:rFonts w:ascii="仿宋_GB2312" w:eastAsia="仿宋_GB2312" w:hint="eastAsia"/>
        </w:rPr>
        <w:t>日</w:t>
      </w:r>
    </w:p>
    <w:tbl>
      <w:tblPr>
        <w:tblW w:w="9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1795"/>
        <w:gridCol w:w="1127"/>
        <w:gridCol w:w="2090"/>
        <w:gridCol w:w="1024"/>
        <w:gridCol w:w="2330"/>
      </w:tblGrid>
      <w:tr w:rsidR="008C34E9" w14:paraId="282301C2" w14:textId="77777777">
        <w:trPr>
          <w:trHeight w:val="825"/>
          <w:jc w:val="center"/>
        </w:trPr>
        <w:tc>
          <w:tcPr>
            <w:tcW w:w="1392" w:type="dxa"/>
            <w:vAlign w:val="center"/>
          </w:tcPr>
          <w:p w14:paraId="1C111865" w14:textId="77777777" w:rsidR="008C34E9" w:rsidRDefault="00186519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企业名称</w:t>
            </w:r>
          </w:p>
        </w:tc>
        <w:tc>
          <w:tcPr>
            <w:tcW w:w="8366" w:type="dxa"/>
            <w:gridSpan w:val="5"/>
            <w:vAlign w:val="center"/>
          </w:tcPr>
          <w:p w14:paraId="56E19BCE" w14:textId="77777777" w:rsidR="008C34E9" w:rsidRDefault="008C34E9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:rsidR="008C34E9" w14:paraId="6AF50C03" w14:textId="77777777">
        <w:trPr>
          <w:trHeight w:val="825"/>
          <w:jc w:val="center"/>
        </w:trPr>
        <w:tc>
          <w:tcPr>
            <w:tcW w:w="1392" w:type="dxa"/>
            <w:vAlign w:val="center"/>
          </w:tcPr>
          <w:p w14:paraId="620733BC" w14:textId="77777777" w:rsidR="008C34E9" w:rsidRDefault="00186519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法定代表人</w:t>
            </w:r>
          </w:p>
        </w:tc>
        <w:tc>
          <w:tcPr>
            <w:tcW w:w="2922" w:type="dxa"/>
            <w:gridSpan w:val="2"/>
            <w:vAlign w:val="center"/>
          </w:tcPr>
          <w:p w14:paraId="49589F58" w14:textId="77777777" w:rsidR="008C34E9" w:rsidRDefault="008C34E9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3114" w:type="dxa"/>
            <w:gridSpan w:val="2"/>
            <w:vAlign w:val="center"/>
          </w:tcPr>
          <w:p w14:paraId="67E5C9F5" w14:textId="77777777" w:rsidR="008C34E9" w:rsidRDefault="00186519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确认为</w:t>
            </w:r>
            <w:r>
              <w:rPr>
                <w:rFonts w:ascii="仿宋_GB2312" w:eastAsia="仿宋_GB2312" w:hint="eastAsia"/>
                <w:b/>
              </w:rPr>
              <w:t>省、</w:t>
            </w:r>
            <w:r>
              <w:rPr>
                <w:rFonts w:ascii="仿宋_GB2312" w:eastAsia="仿宋_GB2312" w:hint="eastAsia"/>
                <w:b/>
              </w:rPr>
              <w:t>市上市后备企业</w:t>
            </w:r>
            <w:r>
              <w:rPr>
                <w:rFonts w:ascii="仿宋_GB2312" w:eastAsia="仿宋_GB2312" w:hint="eastAsia"/>
                <w:b/>
              </w:rPr>
              <w:t>或</w:t>
            </w:r>
          </w:p>
          <w:p w14:paraId="7581B7C8" w14:textId="77777777" w:rsidR="008C34E9" w:rsidRDefault="00186519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在境内外上市挂牌</w:t>
            </w:r>
            <w:r>
              <w:rPr>
                <w:rFonts w:ascii="仿宋_GB2312" w:eastAsia="仿宋_GB2312" w:hint="eastAsia"/>
                <w:b/>
              </w:rPr>
              <w:t>时间</w:t>
            </w:r>
          </w:p>
        </w:tc>
        <w:tc>
          <w:tcPr>
            <w:tcW w:w="2330" w:type="dxa"/>
            <w:vAlign w:val="center"/>
          </w:tcPr>
          <w:p w14:paraId="0C74768F" w14:textId="77777777" w:rsidR="008C34E9" w:rsidRDefault="008C34E9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:rsidR="008C34E9" w14:paraId="2174C28A" w14:textId="77777777">
        <w:trPr>
          <w:trHeight w:val="825"/>
          <w:jc w:val="center"/>
        </w:trPr>
        <w:tc>
          <w:tcPr>
            <w:tcW w:w="1392" w:type="dxa"/>
            <w:vAlign w:val="center"/>
          </w:tcPr>
          <w:p w14:paraId="55DAB48B" w14:textId="77777777" w:rsidR="008C34E9" w:rsidRDefault="00186519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注册地址</w:t>
            </w:r>
          </w:p>
        </w:tc>
        <w:tc>
          <w:tcPr>
            <w:tcW w:w="8366" w:type="dxa"/>
            <w:gridSpan w:val="5"/>
            <w:vAlign w:val="center"/>
          </w:tcPr>
          <w:p w14:paraId="424D103D" w14:textId="77777777" w:rsidR="008C34E9" w:rsidRDefault="008C34E9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:rsidR="008C34E9" w14:paraId="47B8BA2C" w14:textId="77777777">
        <w:trPr>
          <w:trHeight w:val="825"/>
          <w:jc w:val="center"/>
        </w:trPr>
        <w:tc>
          <w:tcPr>
            <w:tcW w:w="1392" w:type="dxa"/>
            <w:vAlign w:val="center"/>
          </w:tcPr>
          <w:p w14:paraId="1757DB76" w14:textId="77777777" w:rsidR="008C34E9" w:rsidRDefault="00186519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填表人</w:t>
            </w:r>
          </w:p>
        </w:tc>
        <w:tc>
          <w:tcPr>
            <w:tcW w:w="1795" w:type="dxa"/>
            <w:vAlign w:val="center"/>
          </w:tcPr>
          <w:p w14:paraId="208B019B" w14:textId="77777777" w:rsidR="008C34E9" w:rsidRDefault="008C34E9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27" w:type="dxa"/>
            <w:vAlign w:val="center"/>
          </w:tcPr>
          <w:p w14:paraId="0FC95295" w14:textId="77777777" w:rsidR="008C34E9" w:rsidRDefault="00186519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电话</w:t>
            </w:r>
          </w:p>
        </w:tc>
        <w:tc>
          <w:tcPr>
            <w:tcW w:w="2090" w:type="dxa"/>
            <w:vAlign w:val="center"/>
          </w:tcPr>
          <w:p w14:paraId="3971C53E" w14:textId="77777777" w:rsidR="008C34E9" w:rsidRDefault="008C34E9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24" w:type="dxa"/>
            <w:vAlign w:val="center"/>
          </w:tcPr>
          <w:p w14:paraId="5CA8AE51" w14:textId="77777777" w:rsidR="008C34E9" w:rsidRDefault="00186519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手机</w:t>
            </w:r>
          </w:p>
        </w:tc>
        <w:tc>
          <w:tcPr>
            <w:tcW w:w="2330" w:type="dxa"/>
            <w:vAlign w:val="center"/>
          </w:tcPr>
          <w:p w14:paraId="4E344E9D" w14:textId="77777777" w:rsidR="008C34E9" w:rsidRDefault="008C34E9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:rsidR="008C34E9" w14:paraId="6ED208A9" w14:textId="77777777">
        <w:trPr>
          <w:trHeight w:hRule="exact" w:val="8287"/>
          <w:jc w:val="center"/>
        </w:trPr>
        <w:tc>
          <w:tcPr>
            <w:tcW w:w="1392" w:type="dxa"/>
            <w:vAlign w:val="center"/>
          </w:tcPr>
          <w:p w14:paraId="14CAFB5C" w14:textId="77777777" w:rsidR="008C34E9" w:rsidRDefault="00186519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需协调事项</w:t>
            </w:r>
          </w:p>
          <w:p w14:paraId="4A19B5F0" w14:textId="77777777" w:rsidR="008C34E9" w:rsidRDefault="00186519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(</w:t>
            </w:r>
            <w:r>
              <w:rPr>
                <w:rFonts w:ascii="仿宋_GB2312" w:eastAsia="仿宋_GB2312" w:hint="eastAsia"/>
                <w:b/>
              </w:rPr>
              <w:t>可另附</w:t>
            </w:r>
          </w:p>
          <w:p w14:paraId="576596E5" w14:textId="77777777" w:rsidR="008C34E9" w:rsidRDefault="00186519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报告</w:t>
            </w:r>
            <w:r>
              <w:rPr>
                <w:rFonts w:ascii="仿宋_GB2312" w:eastAsia="仿宋_GB2312" w:hint="eastAsia"/>
                <w:b/>
              </w:rPr>
              <w:t>)</w:t>
            </w:r>
          </w:p>
        </w:tc>
        <w:tc>
          <w:tcPr>
            <w:tcW w:w="8366" w:type="dxa"/>
            <w:gridSpan w:val="5"/>
            <w:vAlign w:val="center"/>
          </w:tcPr>
          <w:p w14:paraId="6F5ABFCE" w14:textId="77777777" w:rsidR="008C34E9" w:rsidRDefault="00186519">
            <w:pPr>
              <w:ind w:left="36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填写说明：</w:t>
            </w:r>
          </w:p>
          <w:p w14:paraId="077D4244" w14:textId="77777777" w:rsidR="008C34E9" w:rsidRDefault="00186519">
            <w:pPr>
              <w:numPr>
                <w:ilvl w:val="0"/>
                <w:numId w:val="1"/>
              </w:numPr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若需开具无违规证明，请说明所需开具证明的</w:t>
            </w:r>
            <w:r>
              <w:rPr>
                <w:rFonts w:ascii="仿宋_GB2312" w:eastAsia="仿宋_GB2312" w:hint="eastAsia"/>
                <w:b/>
              </w:rPr>
              <w:t>原因、</w:t>
            </w:r>
            <w:r>
              <w:rPr>
                <w:rFonts w:ascii="仿宋_GB2312" w:eastAsia="仿宋_GB2312" w:hint="eastAsia"/>
                <w:b/>
              </w:rPr>
              <w:t>部门、证明覆盖时间段及企业名单。</w:t>
            </w:r>
          </w:p>
          <w:p w14:paraId="6B63EB10" w14:textId="77777777" w:rsidR="008C34E9" w:rsidRDefault="00186519">
            <w:pPr>
              <w:numPr>
                <w:ilvl w:val="0"/>
                <w:numId w:val="1"/>
              </w:numPr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若需协调上市过程相关难题，请具体说明。</w:t>
            </w:r>
          </w:p>
          <w:p w14:paraId="733DC623" w14:textId="77777777" w:rsidR="008C34E9" w:rsidRDefault="008C34E9">
            <w:pPr>
              <w:rPr>
                <w:rFonts w:ascii="仿宋_GB2312" w:eastAsia="仿宋_GB2312"/>
                <w:b/>
              </w:rPr>
            </w:pPr>
          </w:p>
          <w:p w14:paraId="23E71A56" w14:textId="77777777" w:rsidR="008C34E9" w:rsidRDefault="008C34E9">
            <w:pPr>
              <w:rPr>
                <w:rFonts w:ascii="仿宋_GB2312" w:eastAsia="仿宋_GB2312"/>
                <w:b/>
              </w:rPr>
            </w:pPr>
          </w:p>
          <w:p w14:paraId="73EA2530" w14:textId="77777777" w:rsidR="008C34E9" w:rsidRDefault="008C34E9">
            <w:pPr>
              <w:rPr>
                <w:rFonts w:ascii="仿宋_GB2312" w:eastAsia="仿宋_GB2312"/>
                <w:b/>
              </w:rPr>
            </w:pPr>
          </w:p>
          <w:p w14:paraId="78A19B5E" w14:textId="77777777" w:rsidR="008C34E9" w:rsidRDefault="008C34E9">
            <w:pPr>
              <w:rPr>
                <w:rFonts w:ascii="仿宋_GB2312" w:eastAsia="仿宋_GB2312"/>
                <w:b/>
              </w:rPr>
            </w:pPr>
          </w:p>
          <w:p w14:paraId="6AD26BF1" w14:textId="77777777" w:rsidR="008C34E9" w:rsidRDefault="008C34E9">
            <w:pPr>
              <w:rPr>
                <w:rFonts w:ascii="仿宋_GB2312" w:eastAsia="仿宋_GB2312"/>
                <w:b/>
              </w:rPr>
            </w:pPr>
          </w:p>
          <w:p w14:paraId="2583F410" w14:textId="77777777" w:rsidR="008C34E9" w:rsidRDefault="008C34E9">
            <w:pPr>
              <w:rPr>
                <w:rFonts w:ascii="仿宋_GB2312" w:eastAsia="仿宋_GB2312"/>
                <w:b/>
              </w:rPr>
            </w:pPr>
          </w:p>
          <w:p w14:paraId="5236D8DC" w14:textId="77777777" w:rsidR="008C34E9" w:rsidRDefault="008C34E9"/>
          <w:p w14:paraId="1D2A61F7" w14:textId="77777777" w:rsidR="008C34E9" w:rsidRDefault="00186519">
            <w:pPr>
              <w:ind w:firstLineChars="1700" w:firstLine="3584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法定代表人或负责人（签字）</w:t>
            </w:r>
          </w:p>
          <w:p w14:paraId="7DFD05BC" w14:textId="77777777" w:rsidR="008C34E9" w:rsidRDefault="008C34E9">
            <w:pPr>
              <w:rPr>
                <w:rFonts w:ascii="仿宋_GB2312" w:eastAsia="仿宋_GB2312"/>
                <w:b/>
              </w:rPr>
            </w:pPr>
          </w:p>
        </w:tc>
      </w:tr>
    </w:tbl>
    <w:p w14:paraId="0AA335E8" w14:textId="77777777" w:rsidR="008C34E9" w:rsidRDefault="008C34E9"/>
    <w:sectPr w:rsidR="008C3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B0604020202020204"/>
    <w:charset w:val="86"/>
    <w:family w:val="script"/>
    <w:pitch w:val="variable"/>
    <w:sig w:usb0="00000003" w:usb1="080E0000" w:usb2="00000010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23CA5"/>
    <w:multiLevelType w:val="multilevel"/>
    <w:tmpl w:val="4E123CA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FEDD9EB"/>
    <w:rsid w:val="FFEDD9EB"/>
    <w:rsid w:val="17F916CA"/>
    <w:rsid w:val="2EFDB111"/>
    <w:rsid w:val="377DBCE9"/>
    <w:rsid w:val="3CFC390B"/>
    <w:rsid w:val="3FFB719B"/>
    <w:rsid w:val="47FD2B59"/>
    <w:rsid w:val="57FE9D1E"/>
    <w:rsid w:val="67BB4255"/>
    <w:rsid w:val="77D96777"/>
    <w:rsid w:val="7B9E3D31"/>
    <w:rsid w:val="7BCF8F4F"/>
    <w:rsid w:val="7E7F2622"/>
    <w:rsid w:val="7E9A32CB"/>
    <w:rsid w:val="7EFF95DD"/>
    <w:rsid w:val="7FEBADCA"/>
    <w:rsid w:val="7FFFAE35"/>
    <w:rsid w:val="AFDEE13B"/>
    <w:rsid w:val="BDE7E760"/>
    <w:rsid w:val="BFFBB18C"/>
    <w:rsid w:val="CFFFF859"/>
    <w:rsid w:val="DE5FCDF1"/>
    <w:rsid w:val="DFFA54C8"/>
    <w:rsid w:val="E7FFEDCC"/>
    <w:rsid w:val="EB63B563"/>
    <w:rsid w:val="F1BFDB06"/>
    <w:rsid w:val="FB795F20"/>
    <w:rsid w:val="FDFEDC1B"/>
    <w:rsid w:val="FE9DF607"/>
    <w:rsid w:val="FEFF12C4"/>
    <w:rsid w:val="FF5684CE"/>
    <w:rsid w:val="FFDF8D25"/>
    <w:rsid w:val="FFEDD9EB"/>
    <w:rsid w:val="FFF6E169"/>
    <w:rsid w:val="00186519"/>
    <w:rsid w:val="008C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A40BD2E"/>
  <w15:docId w15:val="{91493CEA-B8DA-F04D-BAFA-EFCC6C46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xmadmin</dc:creator>
  <cp:lastModifiedBy>杨 彭昕</cp:lastModifiedBy>
  <cp:revision>2</cp:revision>
  <cp:lastPrinted>2022-04-09T07:59:00Z</cp:lastPrinted>
  <dcterms:created xsi:type="dcterms:W3CDTF">2022-04-03T06:48:00Z</dcterms:created>
  <dcterms:modified xsi:type="dcterms:W3CDTF">2022-04-12T07:55:00Z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